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08DD" w14:textId="77777777" w:rsidR="003628FC" w:rsidRPr="00636EE3" w:rsidRDefault="003628FC" w:rsidP="003628FC">
      <w:pPr>
        <w:rPr>
          <w:b/>
          <w:bCs/>
          <w:sz w:val="32"/>
          <w:szCs w:val="32"/>
        </w:rPr>
      </w:pPr>
      <w:r w:rsidRPr="00636EE3">
        <w:rPr>
          <w:b/>
          <w:bCs/>
          <w:sz w:val="32"/>
          <w:szCs w:val="32"/>
        </w:rPr>
        <w:t>Klein biljart - 2,30 meter</w:t>
      </w:r>
    </w:p>
    <w:p w14:paraId="184BF75B" w14:textId="3C67CEFF" w:rsidR="003628FC" w:rsidRPr="003628FC" w:rsidRDefault="003628FC" w:rsidP="003628FC">
      <w:r w:rsidRPr="003628FC">
        <w:rPr>
          <w:noProof/>
        </w:rPr>
        <w:drawing>
          <wp:inline distT="0" distB="0" distL="0" distR="0" wp14:anchorId="732894F2" wp14:editId="1B84456B">
            <wp:extent cx="5760720" cy="6908800"/>
            <wp:effectExtent l="0" t="0" r="0" b="6350"/>
            <wp:docPr id="4172480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64CA" w14:textId="77777777" w:rsidR="00636EE3" w:rsidRPr="00636EE3" w:rsidRDefault="00636EE3" w:rsidP="00636E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EEEEEE"/>
          <w:lang w:eastAsia="nl-BE"/>
          <w14:ligatures w14:val="none"/>
        </w:rPr>
        <w:t>GNF = Geen Nationale Finale</w:t>
      </w: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</w: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</w:r>
      <w:r w:rsidRPr="00636EE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nl-BE"/>
          <w14:ligatures w14:val="none"/>
        </w:rPr>
        <w:t>Omzetting van de gemiddelden.</w:t>
      </w: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</w:r>
    </w:p>
    <w:p w14:paraId="52DB8B6C" w14:textId="77777777" w:rsidR="00636EE3" w:rsidRPr="00636EE3" w:rsidRDefault="00636EE3" w:rsidP="00636EE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 xml:space="preserve">Van 2m30 naar 2m10: vermenigvuldigen met 8/7 voor </w:t>
      </w:r>
      <w:proofErr w:type="spellStart"/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vrijspel</w:t>
      </w:r>
      <w:proofErr w:type="spellEnd"/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, kader en band.</w:t>
      </w:r>
    </w:p>
    <w:p w14:paraId="4B80999B" w14:textId="77777777" w:rsidR="00636EE3" w:rsidRPr="00636EE3" w:rsidRDefault="00636EE3" w:rsidP="00636EE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 xml:space="preserve">Van 2m10 naar 2m30: vermenigvuldigen met 7/8 voor </w:t>
      </w:r>
      <w:proofErr w:type="spellStart"/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vrijspel</w:t>
      </w:r>
      <w:proofErr w:type="spellEnd"/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, kader en band.</w:t>
      </w:r>
    </w:p>
    <w:p w14:paraId="1F91B450" w14:textId="77777777" w:rsidR="00636EE3" w:rsidRPr="00636EE3" w:rsidRDefault="00636EE3" w:rsidP="00636EE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Van 2m30 naar 2,10 m: vermenigvuldigen met 1,1022 voor drieband.</w:t>
      </w:r>
    </w:p>
    <w:p w14:paraId="791222D1" w14:textId="524DE65A" w:rsidR="00BB5BC3" w:rsidRDefault="00636EE3" w:rsidP="00636EE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636E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Van 2m10 naar 2,30 m: vermenigvuldigen met 0,9082 voor drieband.</w:t>
      </w:r>
    </w:p>
    <w:p w14:paraId="1783E7F2" w14:textId="1ACDF64D" w:rsidR="00636EE3" w:rsidRPr="00636EE3" w:rsidRDefault="00636EE3" w:rsidP="00636EE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Het formaat 2,30 m word als basismaat genomen</w:t>
      </w:r>
    </w:p>
    <w:sectPr w:rsidR="00636EE3" w:rsidRPr="0063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66E3A"/>
    <w:multiLevelType w:val="multilevel"/>
    <w:tmpl w:val="0F547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17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FC"/>
    <w:rsid w:val="003628FC"/>
    <w:rsid w:val="00363F73"/>
    <w:rsid w:val="00636EE3"/>
    <w:rsid w:val="008B574C"/>
    <w:rsid w:val="00AB7337"/>
    <w:rsid w:val="00AC7A19"/>
    <w:rsid w:val="00B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5D94"/>
  <w15:chartTrackingRefBased/>
  <w15:docId w15:val="{ACAF90FA-F5EC-4FE6-919D-4A1DCBAB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2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2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2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28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28F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28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28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28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28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28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28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28F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28F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548">
          <w:marLeft w:val="0"/>
          <w:marRight w:val="0"/>
          <w:marTop w:val="0"/>
          <w:marBottom w:val="150"/>
          <w:divBdr>
            <w:top w:val="single" w:sz="6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Claesen</dc:creator>
  <cp:keywords/>
  <dc:description/>
  <cp:lastModifiedBy>Nathan Claesen</cp:lastModifiedBy>
  <cp:revision>2</cp:revision>
  <dcterms:created xsi:type="dcterms:W3CDTF">2025-03-07T10:05:00Z</dcterms:created>
  <dcterms:modified xsi:type="dcterms:W3CDTF">2025-03-07T10:09:00Z</dcterms:modified>
</cp:coreProperties>
</file>